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EE13" w14:textId="77777777" w:rsidR="00E52D9B" w:rsidRDefault="00E52D9B"/>
    <w:p w14:paraId="195E87C0" w14:textId="77777777" w:rsidR="007D7831" w:rsidRDefault="007D7831"/>
    <w:p w14:paraId="1271EF0B" w14:textId="77777777" w:rsidR="007D7831" w:rsidRDefault="007D7831"/>
    <w:p w14:paraId="099B92FE" w14:textId="4C4F9387" w:rsidR="007D7831" w:rsidRPr="007D7831" w:rsidRDefault="007D7831" w:rsidP="007D7831">
      <w:pPr>
        <w:jc w:val="center"/>
        <w:rPr>
          <w:sz w:val="36"/>
          <w:szCs w:val="36"/>
          <w:rtl/>
        </w:rPr>
      </w:pPr>
      <w:r w:rsidRPr="007D7831">
        <w:rPr>
          <w:rFonts w:hint="cs"/>
          <w:sz w:val="36"/>
          <w:szCs w:val="36"/>
          <w:rtl/>
        </w:rPr>
        <w:t xml:space="preserve">סילבוס לקורס: </w:t>
      </w:r>
      <w:r w:rsidRPr="007D7831">
        <w:rPr>
          <w:sz w:val="36"/>
          <w:szCs w:val="36"/>
          <w:rtl/>
        </w:rPr>
        <w:t>יפן- קצת אחרת</w:t>
      </w:r>
    </w:p>
    <w:p w14:paraId="3062D2B2" w14:textId="270029C8" w:rsidR="007D7831" w:rsidRPr="007D7831" w:rsidRDefault="007D7831" w:rsidP="007D7831">
      <w:pPr>
        <w:jc w:val="center"/>
        <w:rPr>
          <w:sz w:val="36"/>
          <w:szCs w:val="36"/>
          <w:rtl/>
        </w:rPr>
      </w:pPr>
      <w:r w:rsidRPr="007D7831">
        <w:rPr>
          <w:sz w:val="36"/>
          <w:szCs w:val="36"/>
          <w:rtl/>
        </w:rPr>
        <w:t>מרצה: גדי בקר</w:t>
      </w:r>
    </w:p>
    <w:p w14:paraId="5A39C7E3" w14:textId="77777777" w:rsidR="007D7831" w:rsidRPr="007D7831" w:rsidRDefault="007D7831" w:rsidP="007D7831">
      <w:pPr>
        <w:jc w:val="center"/>
        <w:rPr>
          <w:b/>
          <w:bCs/>
          <w:rtl/>
        </w:rPr>
      </w:pPr>
    </w:p>
    <w:p w14:paraId="75B62568" w14:textId="77777777" w:rsidR="007D7831" w:rsidRPr="007D7831" w:rsidRDefault="007D7831" w:rsidP="007D7831">
      <w:pPr>
        <w:jc w:val="center"/>
        <w:rPr>
          <w:b/>
          <w:bCs/>
          <w:sz w:val="28"/>
          <w:szCs w:val="28"/>
          <w:rtl/>
        </w:rPr>
      </w:pPr>
      <w:r w:rsidRPr="007D7831">
        <w:rPr>
          <w:b/>
          <w:bCs/>
          <w:sz w:val="28"/>
          <w:szCs w:val="28"/>
          <w:rtl/>
        </w:rPr>
        <w:t>שני</w:t>
      </w:r>
      <w:r w:rsidRPr="007D7831">
        <w:rPr>
          <w:b/>
          <w:bCs/>
          <w:sz w:val="28"/>
          <w:szCs w:val="28"/>
          <w:rtl/>
        </w:rPr>
        <w:tab/>
        <w:t>19:30-18:00</w:t>
      </w:r>
      <w:r w:rsidRPr="007D7831">
        <w:rPr>
          <w:b/>
          <w:bCs/>
          <w:sz w:val="28"/>
          <w:szCs w:val="28"/>
          <w:rtl/>
        </w:rPr>
        <w:tab/>
        <w:t>6  הרצאות,  אחת לשבועיים (למעט 3 שבועות בין ההרצאה הראשונה לשנייה)</w:t>
      </w:r>
    </w:p>
    <w:p w14:paraId="67C5EDBB" w14:textId="77777777" w:rsidR="007D7831" w:rsidRPr="007D7831" w:rsidRDefault="007D7831" w:rsidP="007D7831">
      <w:pPr>
        <w:jc w:val="center"/>
        <w:rPr>
          <w:b/>
          <w:bCs/>
          <w:sz w:val="28"/>
          <w:szCs w:val="28"/>
          <w:rtl/>
        </w:rPr>
      </w:pPr>
      <w:r w:rsidRPr="007D7831">
        <w:rPr>
          <w:b/>
          <w:bCs/>
          <w:sz w:val="28"/>
          <w:szCs w:val="28"/>
          <w:rtl/>
        </w:rPr>
        <w:t>בתאריכים: 18.01.27, 01.02.27, 15.02,27, 01.03.27, 15.03.27, 29.03.27</w:t>
      </w:r>
    </w:p>
    <w:p w14:paraId="4D741F56" w14:textId="77777777" w:rsidR="007D7831" w:rsidRDefault="007D7831"/>
    <w:p w14:paraId="741939AF" w14:textId="77777777" w:rsidR="007D7831" w:rsidRDefault="007D7831"/>
    <w:p w14:paraId="623C0718" w14:textId="77777777" w:rsidR="007D7831" w:rsidRPr="007D7831" w:rsidRDefault="007D7831" w:rsidP="007D7831">
      <w:pPr>
        <w:numPr>
          <w:ilvl w:val="0"/>
          <w:numId w:val="1"/>
        </w:numPr>
        <w:rPr>
          <w:lang/>
        </w:rPr>
      </w:pPr>
      <w:r w:rsidRPr="007D7831">
        <w:rPr>
          <w:b/>
          <w:bCs/>
          <w:rtl/>
        </w:rPr>
        <w:t>יפן – הסיפור הגדול</w:t>
      </w:r>
      <w:r w:rsidRPr="007D7831">
        <w:rPr>
          <w:lang/>
        </w:rPr>
        <w:br/>
      </w:r>
      <w:r w:rsidRPr="007D7831">
        <w:rPr>
          <w:rtl/>
        </w:rPr>
        <w:t>מסע היסטורי רצוף תפניות והפתעות, שהשלכותיו ניכרות עד היום בכל פינה ביפן המודרנית</w:t>
      </w:r>
      <w:r w:rsidRPr="007D7831">
        <w:rPr>
          <w:lang/>
        </w:rPr>
        <w:t>.</w:t>
      </w:r>
    </w:p>
    <w:p w14:paraId="33E902F4" w14:textId="77777777" w:rsidR="007D7831" w:rsidRPr="007D7831" w:rsidRDefault="007D7831" w:rsidP="007D7831">
      <w:pPr>
        <w:numPr>
          <w:ilvl w:val="0"/>
          <w:numId w:val="1"/>
        </w:numPr>
        <w:rPr>
          <w:lang/>
        </w:rPr>
      </w:pPr>
      <w:r w:rsidRPr="007D7831">
        <w:rPr>
          <w:b/>
          <w:bCs/>
          <w:rtl/>
        </w:rPr>
        <w:t>הרמוניה – המנוע של החברה היפנית</w:t>
      </w:r>
      <w:r w:rsidRPr="007D7831">
        <w:rPr>
          <w:lang/>
        </w:rPr>
        <w:br/>
      </w:r>
      <w:r w:rsidRPr="007D7831">
        <w:rPr>
          <w:rtl/>
        </w:rPr>
        <w:t xml:space="preserve">על ערך ההרמוניה, כיצד הוא מעצב את חיי </w:t>
      </w:r>
      <w:proofErr w:type="spellStart"/>
      <w:r w:rsidRPr="007D7831">
        <w:rPr>
          <w:rtl/>
        </w:rPr>
        <w:t>היום־יום</w:t>
      </w:r>
      <w:proofErr w:type="spellEnd"/>
      <w:r w:rsidRPr="007D7831">
        <w:rPr>
          <w:rtl/>
        </w:rPr>
        <w:t>, ומהו המחיר שגובה השאיפה המתמדת לשמרו</w:t>
      </w:r>
      <w:r w:rsidRPr="007D7831">
        <w:rPr>
          <w:lang/>
        </w:rPr>
        <w:t>.</w:t>
      </w:r>
    </w:p>
    <w:p w14:paraId="0D231F50" w14:textId="77777777" w:rsidR="007D7831" w:rsidRPr="007D7831" w:rsidRDefault="007D7831" w:rsidP="007D7831">
      <w:pPr>
        <w:numPr>
          <w:ilvl w:val="0"/>
          <w:numId w:val="1"/>
        </w:numPr>
        <w:rPr>
          <w:lang/>
        </w:rPr>
      </w:pPr>
      <w:r w:rsidRPr="007D7831">
        <w:rPr>
          <w:b/>
          <w:bCs/>
          <w:rtl/>
        </w:rPr>
        <w:t>שפה ותקשורת – מעבר למילים</w:t>
      </w:r>
      <w:r w:rsidRPr="007D7831">
        <w:rPr>
          <w:lang/>
        </w:rPr>
        <w:br/>
      </w:r>
      <w:r w:rsidRPr="007D7831">
        <w:rPr>
          <w:rtl/>
        </w:rPr>
        <w:t>על המחסום הראשון והברור ביותר בקשר עם יפן: השפה. על מה שנאמר, מה שלא נאמר, ומה שמובן גם ללא מילים</w:t>
      </w:r>
      <w:r w:rsidRPr="007D7831">
        <w:rPr>
          <w:lang/>
        </w:rPr>
        <w:t>.</w:t>
      </w:r>
    </w:p>
    <w:p w14:paraId="1774FD48" w14:textId="77777777" w:rsidR="007D7831" w:rsidRPr="007D7831" w:rsidRDefault="007D7831" w:rsidP="007D7831">
      <w:pPr>
        <w:numPr>
          <w:ilvl w:val="0"/>
          <w:numId w:val="1"/>
        </w:numPr>
        <w:rPr>
          <w:lang/>
        </w:rPr>
      </w:pPr>
      <w:r w:rsidRPr="007D7831">
        <w:rPr>
          <w:b/>
          <w:bCs/>
          <w:rtl/>
        </w:rPr>
        <w:t>הומור אחר</w:t>
      </w:r>
      <w:r w:rsidRPr="007D7831">
        <w:rPr>
          <w:lang/>
        </w:rPr>
        <w:br/>
      </w:r>
      <w:r w:rsidRPr="007D7831">
        <w:rPr>
          <w:rtl/>
        </w:rPr>
        <w:t>מה מצחיק את היפנים, מה גורם לנו להרים גבה, ומה אפשר ללמוד מכך על התרבות היפנית</w:t>
      </w:r>
      <w:r w:rsidRPr="007D7831">
        <w:rPr>
          <w:lang/>
        </w:rPr>
        <w:t>.</w:t>
      </w:r>
    </w:p>
    <w:p w14:paraId="264FC551" w14:textId="5FFEA515" w:rsidR="007D7831" w:rsidRDefault="007D7831" w:rsidP="007D7831">
      <w:pPr>
        <w:pStyle w:val="a9"/>
        <w:numPr>
          <w:ilvl w:val="0"/>
          <w:numId w:val="1"/>
        </w:numPr>
      </w:pPr>
      <w:r>
        <w:rPr>
          <w:rFonts w:hint="cs"/>
          <w:b/>
          <w:bCs/>
          <w:rtl/>
        </w:rPr>
        <w:t>ל</w:t>
      </w:r>
      <w:r w:rsidRPr="007D7831">
        <w:rPr>
          <w:b/>
          <w:bCs/>
          <w:rtl/>
        </w:rPr>
        <w:t>היות</w:t>
      </w:r>
      <w:r w:rsidRPr="007D7831">
        <w:rPr>
          <w:b/>
          <w:bCs/>
        </w:rPr>
        <w:t xml:space="preserve"> Big in Japan</w:t>
      </w:r>
      <w:r w:rsidRPr="007D7831">
        <w:br/>
      </w:r>
      <w:r w:rsidRPr="007D7831">
        <w:rPr>
          <w:rtl/>
        </w:rPr>
        <w:t>על הפערים התרבותיים, ההזדמנויות והאתגרים העומדים בפני חברות ואנשי עסקים ישראלים המבקשים להצליח ביפן</w:t>
      </w:r>
      <w:r w:rsidRPr="007D7831">
        <w:t>.</w:t>
      </w:r>
    </w:p>
    <w:p w14:paraId="0B245EA7" w14:textId="77777777" w:rsidR="007D7831" w:rsidRPr="007D7831" w:rsidRDefault="007D7831" w:rsidP="007D7831">
      <w:pPr>
        <w:pStyle w:val="a9"/>
      </w:pPr>
    </w:p>
    <w:p w14:paraId="683CAD62" w14:textId="126364A9" w:rsidR="007D7831" w:rsidRPr="007D7831" w:rsidRDefault="007D7831" w:rsidP="007D7831">
      <w:pPr>
        <w:pStyle w:val="a9"/>
        <w:numPr>
          <w:ilvl w:val="0"/>
          <w:numId w:val="1"/>
        </w:numPr>
        <w:rPr>
          <w:lang/>
        </w:rPr>
      </w:pPr>
      <w:r w:rsidRPr="007D7831">
        <w:rPr>
          <w:b/>
          <w:bCs/>
          <w:rtl/>
        </w:rPr>
        <w:t xml:space="preserve">משפחה לא בוחרים </w:t>
      </w:r>
      <w:r>
        <w:rPr>
          <w:b/>
          <w:bCs/>
          <w:rtl/>
        </w:rPr>
        <w:br/>
      </w:r>
      <w:r w:rsidRPr="007D7831">
        <w:rPr>
          <w:rtl/>
        </w:rPr>
        <w:t>על זוגיות ואהבה,  חיי חברה ומשפחה בעולם שבו רגש ומגע נסתרים מהעין</w:t>
      </w:r>
      <w:r>
        <w:rPr>
          <w:rFonts w:hint="cs"/>
          <w:rtl/>
        </w:rPr>
        <w:t>.</w:t>
      </w:r>
    </w:p>
    <w:p w14:paraId="7694067B" w14:textId="77777777" w:rsidR="007D7831" w:rsidRPr="007D7831" w:rsidRDefault="007D7831">
      <w:pPr>
        <w:rPr>
          <w:lang/>
        </w:rPr>
      </w:pPr>
    </w:p>
    <w:p w14:paraId="7DF61260" w14:textId="77777777" w:rsidR="007D7831" w:rsidRDefault="007D7831"/>
    <w:sectPr w:rsidR="007D7831" w:rsidSect="00E461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0F24"/>
    <w:multiLevelType w:val="multilevel"/>
    <w:tmpl w:val="2698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721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31"/>
    <w:rsid w:val="007D7831"/>
    <w:rsid w:val="00A66F07"/>
    <w:rsid w:val="00E46175"/>
    <w:rsid w:val="00E52D9B"/>
    <w:rsid w:val="00EB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AC01F"/>
  <w15:chartTrackingRefBased/>
  <w15:docId w15:val="{174DA98D-DE71-4C8C-BF7A-A5159708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7D7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D7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D7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D7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D78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D7831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D7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D783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D7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D7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D7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D7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7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D78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78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78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7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D78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78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442C1971A864095B92F4F5BE940A5" ma:contentTypeVersion="16" ma:contentTypeDescription="Create a new document." ma:contentTypeScope="" ma:versionID="af0ec8beb0c2c281e0821366cd66c23b">
  <xsd:schema xmlns:xsd="http://www.w3.org/2001/XMLSchema" xmlns:xs="http://www.w3.org/2001/XMLSchema" xmlns:p="http://schemas.microsoft.com/office/2006/metadata/properties" xmlns:ns3="05ae7098-e724-48f4-93a3-f833e3473d14" targetNamespace="http://schemas.microsoft.com/office/2006/metadata/properties" ma:root="true" ma:fieldsID="06fa495a4ee9b6407e70f1ac8e94885a" ns3:_="">
    <xsd:import namespace="05ae7098-e724-48f4-93a3-f833e3473d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e7098-e724-48f4-93a3-f833e3473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ae7098-e724-48f4-93a3-f833e3473d14" xsi:nil="true"/>
  </documentManagement>
</p:properties>
</file>

<file path=customXml/itemProps1.xml><?xml version="1.0" encoding="utf-8"?>
<ds:datastoreItem xmlns:ds="http://schemas.openxmlformats.org/officeDocument/2006/customXml" ds:itemID="{5854F870-58BB-4C84-9A30-C34B8BBAB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e7098-e724-48f4-93a3-f833e347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E53D4-2E97-4AB4-B471-3327C5EEC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F72F4-E369-466E-B3C5-7406F68459D4}">
  <ds:schemaRefs>
    <ds:schemaRef ds:uri="http://schemas.microsoft.com/office/2006/metadata/properties"/>
    <ds:schemaRef ds:uri="http://schemas.microsoft.com/office/infopath/2007/PartnerControls"/>
    <ds:schemaRef ds:uri="05ae7098-e724-48f4-93a3-f833e3473d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2</cp:revision>
  <dcterms:created xsi:type="dcterms:W3CDTF">2026-08-06T05:22:00Z</dcterms:created>
  <dcterms:modified xsi:type="dcterms:W3CDTF">2026-08-06T05:22:00Z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0x010100C4B442C1971A864095B92F4F5BE940A5</vt:lpwstr>
  </property>
</Properties>
</file>